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ואת הסדר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הסדנה וזמני השלבים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את כללי העבודה האחראית ואת עקרונות ההתאמה למסלולים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פרומפטים שונים לאותה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13-28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ובתסריט המנחה של הסדנה.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תפקיד, משימה, הקשר, פורמט, מגבלות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שני סבבי שיפור, אחד מהם התאמה לחנ״מ או לעולים.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כלל הפרטיות אוסר הדבקת פרטים מזהים של תלמידים.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אבן בניין לשאלה שהיא 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(איזה "כובע" הכלי לובש, למשל מורה לכיתה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בדיוק צריך להפיק)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(מידע רקע על הכיתה או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ייראה התוצר - טבלה, רשימה או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(אורך, שפה או רמת 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"אותה בקשה - שני עולמות"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6 אבני הבניין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בזוגות: בניית ושדרוג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קיר הגלריה - הצגת השדרוגים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עובדים באחריות - דיון בכללים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מילוי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ושדרוג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פרומפט של שורה חסר פרטים כמו תפקיד והקשר, ולכן הכלי מנחש; פרומפט מלא כולל את כל אבני הבניין ומניב תוצר מדויק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מתוך 6 אבני הבניין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שדרוגים מעשיים וברי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שתעלה בדיון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ה-mc וה-tf במליאה לפני העבודה בזוגות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בזוגות, בדומה למבנה הסדנה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 תשובות בחלק ההתאמה כדי לחזק את הקשר בין כל אבן בניין לשאלה שהיא פותרת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מלווה את הסדנה "פרומפט מנצח" ומסייע לחברי הצוות לתרגל את תוכן המפגש: אבני הבניין של פרומפט, מהלך הזמנים, וכללי עבודה אחראית.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אבני בניין יש בפרומפט מנצח לפי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מציגה פעילות הפתיחה "אותה בקשה - שני עולמות"?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פרומפטים שונים לאותה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מורים מלמדים אותו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כיתות עם תלמידים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מחשבים עם תוכנות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טווח זמן מתבצעת העבודה בזוגות על בניית ושדרוג הפרומפט?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5-13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13-28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28-36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36-42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הכלל השני מתוך שלושת כללי העבודה האחראית?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שיקול דעת פדגוגי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חופשי בתוצרים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כרטיס משימה עוסק בכתיבת שאלות הבנה על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כולה אורכת 45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בסדנה לומדים 6 אבני בניין לפרומפט מנצח.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העבודה בזוגות כל זוג מבצע סבב שדרוג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להדביק רשימת ציונים עם שמות תלמידים כדי לקבל משוב אישי.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הנוסחה היא: תפקיד → משימה → __________ → פורמט → מגבלות → 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משני סבבי השדרוג בעבודה בזוגות מיועד להתאמה ל__________ או לעולים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העבודה האחראית הראשון הוא שמירה על __________ - בלי שמות ופרטים מזהים.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9 המסלולים בסדנה הם יסודי/חט״ב/תיכון כפול רגיל/חנ״מ/__________.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אבן בניין לשאלה שהיא עונה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אורך, שפה או רמת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ייראה התוצר - טבלה, רשימה או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בדיוק צריך להפיק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רקע על הכיתה או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איזה "כובע" הכלי לובש, למשל מורה לכיתה ז׳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6 אבני הבניין עם דוגמאות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הגלריה - הצגת השדרוגים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באחריות - דיון בכללים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פתיחה: "אותה בקשה - שני עולמות"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בזוגות: בניית ושדרוג פרומפט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ושדרוג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פרומפט של שורה אחת לפרומפט מלא עם 6 אבני הבניין? תנו דוגמה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3 אבני בניין שתזכרו מהסדנה?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2 שדרוגים תנסו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נשארה לכם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סדנת "פרומפט מנצח" לצוות חינוכי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